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EA72" w14:textId="251DCF13" w:rsidR="00C7787A" w:rsidRDefault="00C7787A" w:rsidP="00C7787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számú melléklet</w:t>
      </w:r>
    </w:p>
    <w:p w14:paraId="65C562CE" w14:textId="77777777" w:rsidR="00C7787A" w:rsidRDefault="00C7787A" w:rsidP="00F82151">
      <w:pPr>
        <w:jc w:val="center"/>
        <w:rPr>
          <w:rFonts w:ascii="Arial" w:hAnsi="Arial" w:cs="Arial"/>
          <w:b/>
        </w:rPr>
      </w:pPr>
    </w:p>
    <w:p w14:paraId="3759822B" w14:textId="5A180003" w:rsidR="001B4ED1" w:rsidRPr="00C7787A" w:rsidRDefault="001B4ED1" w:rsidP="00F82151">
      <w:pPr>
        <w:jc w:val="center"/>
        <w:rPr>
          <w:rFonts w:ascii="Arial" w:hAnsi="Arial" w:cs="Arial"/>
          <w:b/>
        </w:rPr>
      </w:pPr>
      <w:r w:rsidRPr="00C7787A">
        <w:rPr>
          <w:rFonts w:ascii="Arial" w:hAnsi="Arial" w:cs="Arial"/>
          <w:b/>
        </w:rPr>
        <w:t>Tájékoztató</w:t>
      </w:r>
    </w:p>
    <w:p w14:paraId="7FE38A40" w14:textId="77777777" w:rsidR="004D4693" w:rsidRPr="00C7787A" w:rsidRDefault="001B4ED1" w:rsidP="00F82151">
      <w:pPr>
        <w:jc w:val="center"/>
        <w:rPr>
          <w:rFonts w:ascii="Arial" w:hAnsi="Arial" w:cs="Arial"/>
          <w:b/>
        </w:rPr>
      </w:pPr>
      <w:r w:rsidRPr="00C7787A">
        <w:rPr>
          <w:rFonts w:ascii="Arial" w:hAnsi="Arial" w:cs="Arial"/>
          <w:b/>
        </w:rPr>
        <w:t>Adó- és járulékfizetési kötelezettség az iskolarendszerű képzéssel kapcsolatban</w:t>
      </w:r>
      <w:r w:rsidRPr="00C7787A" w:rsidDel="001B4ED1">
        <w:rPr>
          <w:rFonts w:ascii="Arial" w:hAnsi="Arial" w:cs="Arial"/>
          <w:b/>
        </w:rPr>
        <w:t xml:space="preserve"> </w:t>
      </w:r>
    </w:p>
    <w:p w14:paraId="3912A076" w14:textId="7B83A42D" w:rsidR="00C8367C" w:rsidRDefault="001B1D3B" w:rsidP="00C8367C">
      <w:pPr>
        <w:jc w:val="both"/>
        <w:rPr>
          <w:rFonts w:ascii="Arial" w:hAnsi="Arial" w:cs="Arial"/>
        </w:rPr>
      </w:pPr>
      <w:r w:rsidRPr="00C7787A">
        <w:rPr>
          <w:rFonts w:ascii="Arial" w:hAnsi="Arial" w:cs="Arial"/>
        </w:rPr>
        <w:t xml:space="preserve"> </w:t>
      </w:r>
    </w:p>
    <w:p w14:paraId="2BA4EDAD" w14:textId="7D070F7A" w:rsidR="00E66450" w:rsidRPr="00C7787A" w:rsidRDefault="00F27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</w:t>
      </w:r>
      <w:r w:rsidR="00C8367C">
        <w:rPr>
          <w:rFonts w:ascii="Arial" w:hAnsi="Arial" w:cs="Arial"/>
        </w:rPr>
        <w:t xml:space="preserve"> által a </w:t>
      </w:r>
      <w:r>
        <w:rPr>
          <w:rFonts w:ascii="Arial" w:hAnsi="Arial" w:cs="Arial"/>
        </w:rPr>
        <w:t xml:space="preserve">tanulmányi szerződés keretében történő kifizetés </w:t>
      </w:r>
      <w:r w:rsidR="00C8367C">
        <w:rPr>
          <w:rFonts w:ascii="Arial" w:hAnsi="Arial" w:cs="Arial"/>
        </w:rPr>
        <w:t xml:space="preserve">a munkavállalónál </w:t>
      </w:r>
      <w:r>
        <w:rPr>
          <w:rFonts w:ascii="Arial" w:hAnsi="Arial" w:cs="Arial"/>
        </w:rPr>
        <w:t xml:space="preserve">bérjövedelemként adózik.   </w:t>
      </w:r>
      <w:r w:rsidRPr="00C7787A">
        <w:rPr>
          <w:rFonts w:ascii="Arial" w:hAnsi="Arial" w:cs="Arial"/>
        </w:rPr>
        <w:t xml:space="preserve"> </w:t>
      </w:r>
      <w:r w:rsidR="001B1D3B" w:rsidRPr="00C7787A">
        <w:rPr>
          <w:rFonts w:ascii="Arial" w:hAnsi="Arial" w:cs="Arial"/>
        </w:rPr>
        <w:t xml:space="preserve">(A gyakorlatban ez úgy valósul </w:t>
      </w:r>
      <w:r w:rsidR="00DE5701" w:rsidRPr="00C7787A">
        <w:rPr>
          <w:rFonts w:ascii="Arial" w:hAnsi="Arial" w:cs="Arial"/>
        </w:rPr>
        <w:t xml:space="preserve">meg, hogy a </w:t>
      </w:r>
      <w:r w:rsidR="001B1D3B" w:rsidRPr="00C7787A">
        <w:rPr>
          <w:rFonts w:ascii="Arial" w:hAnsi="Arial" w:cs="Arial"/>
        </w:rPr>
        <w:t xml:space="preserve">munkáltató által megfizetett </w:t>
      </w:r>
      <w:r w:rsidR="003F1244">
        <w:rPr>
          <w:rFonts w:ascii="Arial" w:hAnsi="Arial" w:cs="Arial"/>
        </w:rPr>
        <w:t xml:space="preserve">képzési költséget </w:t>
      </w:r>
      <w:r w:rsidR="004D4693" w:rsidRPr="00C7787A">
        <w:rPr>
          <w:rFonts w:ascii="Arial" w:hAnsi="Arial" w:cs="Arial"/>
        </w:rPr>
        <w:t>a munkavállaló béréhez hozzá kell számítani, és azzal együtt számfejtve kell az adóelőleget, járulékot</w:t>
      </w:r>
      <w:r>
        <w:rPr>
          <w:rFonts w:ascii="Arial" w:hAnsi="Arial" w:cs="Arial"/>
        </w:rPr>
        <w:t xml:space="preserve"> levonni</w:t>
      </w:r>
      <w:r w:rsidR="004D4693" w:rsidRPr="00C7787A">
        <w:rPr>
          <w:rFonts w:ascii="Arial" w:hAnsi="Arial" w:cs="Arial"/>
        </w:rPr>
        <w:t>, illetve a</w:t>
      </w:r>
      <w:r>
        <w:rPr>
          <w:rFonts w:ascii="Arial" w:hAnsi="Arial" w:cs="Arial"/>
        </w:rPr>
        <w:t xml:space="preserve"> munkáltatónak</w:t>
      </w:r>
      <w:r w:rsidR="004D4693" w:rsidRPr="00C7787A">
        <w:rPr>
          <w:rFonts w:ascii="Arial" w:hAnsi="Arial" w:cs="Arial"/>
        </w:rPr>
        <w:t xml:space="preserve"> </w:t>
      </w:r>
      <w:r w:rsidR="003F1244">
        <w:rPr>
          <w:rFonts w:ascii="Arial" w:hAnsi="Arial" w:cs="Arial"/>
        </w:rPr>
        <w:t xml:space="preserve">a </w:t>
      </w:r>
      <w:r w:rsidR="004D4693" w:rsidRPr="00C7787A">
        <w:rPr>
          <w:rFonts w:ascii="Arial" w:hAnsi="Arial" w:cs="Arial"/>
        </w:rPr>
        <w:t>szociális hozzájárulás</w:t>
      </w:r>
      <w:r w:rsidR="00AC482E" w:rsidRPr="00C7787A">
        <w:rPr>
          <w:rFonts w:ascii="Arial" w:hAnsi="Arial" w:cs="Arial"/>
        </w:rPr>
        <w:t>i adó</w:t>
      </w:r>
      <w:r w:rsidR="004D4693" w:rsidRPr="00C7787A">
        <w:rPr>
          <w:rFonts w:ascii="Arial" w:hAnsi="Arial" w:cs="Arial"/>
        </w:rPr>
        <w:t>t</w:t>
      </w:r>
      <w:r w:rsidR="00AC482E" w:rsidRPr="00C7787A">
        <w:rPr>
          <w:rFonts w:ascii="Arial" w:hAnsi="Arial" w:cs="Arial"/>
        </w:rPr>
        <w:t xml:space="preserve"> </w:t>
      </w:r>
      <w:r w:rsidR="004D4693" w:rsidRPr="00C7787A">
        <w:rPr>
          <w:rFonts w:ascii="Arial" w:hAnsi="Arial" w:cs="Arial"/>
        </w:rPr>
        <w:t>megfizetni.</w:t>
      </w:r>
      <w:r w:rsidR="001B1D3B" w:rsidRPr="00C7787A">
        <w:rPr>
          <w:rFonts w:ascii="Arial" w:hAnsi="Arial" w:cs="Arial"/>
        </w:rPr>
        <w:t>)</w:t>
      </w:r>
      <w:r w:rsidR="00411D2A" w:rsidRPr="00C7787A">
        <w:rPr>
          <w:rFonts w:ascii="Arial" w:hAnsi="Arial" w:cs="Arial"/>
        </w:rPr>
        <w:t xml:space="preserve"> </w:t>
      </w:r>
    </w:p>
    <w:p w14:paraId="713ED39F" w14:textId="77777777" w:rsidR="004D4693" w:rsidRPr="00C7787A" w:rsidRDefault="00E66450" w:rsidP="00F82151">
      <w:pPr>
        <w:jc w:val="center"/>
        <w:rPr>
          <w:rFonts w:ascii="Arial" w:hAnsi="Arial" w:cs="Arial"/>
        </w:rPr>
      </w:pPr>
      <w:r w:rsidRPr="00C7787A">
        <w:rPr>
          <w:rFonts w:ascii="Arial" w:hAnsi="Arial" w:cs="Arial"/>
        </w:rPr>
        <w:t>A fentieket az alábbi</w:t>
      </w:r>
      <w:r w:rsidR="00EF6927" w:rsidRPr="00C7787A">
        <w:rPr>
          <w:rFonts w:ascii="Arial" w:hAnsi="Arial" w:cs="Arial"/>
        </w:rPr>
        <w:t xml:space="preserve"> táblázat szemléltet</w:t>
      </w:r>
      <w:r w:rsidRPr="00C7787A">
        <w:rPr>
          <w:rFonts w:ascii="Arial" w:hAnsi="Arial" w:cs="Arial"/>
        </w:rPr>
        <w:t xml:space="preserve">i: </w:t>
      </w:r>
      <w:r w:rsidR="00EF6927" w:rsidRPr="00C7787A">
        <w:rPr>
          <w:rFonts w:ascii="Arial" w:hAnsi="Arial" w:cs="Arial"/>
        </w:rPr>
        <w:t xml:space="preserve"> </w:t>
      </w:r>
    </w:p>
    <w:p w14:paraId="1249696F" w14:textId="77777777" w:rsidR="0057463D" w:rsidRPr="00C7787A" w:rsidRDefault="0057463D" w:rsidP="00F82151">
      <w:pPr>
        <w:jc w:val="center"/>
        <w:rPr>
          <w:rFonts w:ascii="Arial" w:hAnsi="Arial" w:cs="Arial"/>
        </w:rPr>
      </w:pPr>
    </w:p>
    <w:tbl>
      <w:tblPr>
        <w:tblW w:w="7113" w:type="dxa"/>
        <w:tblInd w:w="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904"/>
        <w:gridCol w:w="2282"/>
        <w:gridCol w:w="1701"/>
      </w:tblGrid>
      <w:tr w:rsidR="00F82151" w:rsidRPr="00C7787A" w14:paraId="65B9DF15" w14:textId="77777777" w:rsidTr="0057463D">
        <w:trPr>
          <w:trHeight w:val="49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85BE" w14:textId="77777777" w:rsidR="00F82151" w:rsidRPr="00C7787A" w:rsidRDefault="0057463D" w:rsidP="005746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8944" w14:textId="77777777" w:rsidR="00F82151" w:rsidRPr="00C7787A" w:rsidRDefault="00F82151" w:rsidP="00F821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Adóvonzat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B4DD" w14:textId="77777777" w:rsidR="00F82151" w:rsidRPr="00C7787A" w:rsidRDefault="00F82151" w:rsidP="00F821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Munkáltatót terhelő</w:t>
            </w:r>
            <w:r w:rsidRPr="00C7787A">
              <w:rPr>
                <w:rFonts w:ascii="Arial" w:hAnsi="Arial" w:cs="Arial"/>
                <w:b/>
                <w:bCs/>
              </w:rPr>
              <w:br/>
              <w:t>adómérték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8736" w14:textId="77777777" w:rsidR="00F82151" w:rsidRPr="00C7787A" w:rsidRDefault="00F82151" w:rsidP="00F821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Munkavállalót terhelő</w:t>
            </w:r>
            <w:r w:rsidRPr="00C7787A">
              <w:rPr>
                <w:rFonts w:ascii="Arial" w:hAnsi="Arial" w:cs="Arial"/>
                <w:b/>
                <w:bCs/>
              </w:rPr>
              <w:br/>
              <w:t>adómérték (%)</w:t>
            </w:r>
          </w:p>
        </w:tc>
      </w:tr>
      <w:tr w:rsidR="00F82151" w:rsidRPr="00C7787A" w14:paraId="0FE02600" w14:textId="77777777" w:rsidTr="0057463D">
        <w:trPr>
          <w:trHeight w:val="223"/>
        </w:trPr>
        <w:tc>
          <w:tcPr>
            <w:tcW w:w="1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18E0" w14:textId="77777777" w:rsidR="00F82151" w:rsidRPr="00C7787A" w:rsidRDefault="00F82151" w:rsidP="00F8372B">
            <w:pPr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Iskolarendszerű képzés költsége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0099" w14:textId="12E9B24F" w:rsidR="00F82151" w:rsidRPr="00C7787A" w:rsidRDefault="000F2EF6" w:rsidP="00F82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munkaviszonyból származó </w:t>
            </w:r>
            <w:r w:rsidR="00F82151" w:rsidRPr="00C7787A">
              <w:rPr>
                <w:rFonts w:ascii="Arial" w:hAnsi="Arial" w:cs="Arial"/>
              </w:rPr>
              <w:t>jövedelem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C267" w14:textId="77777777" w:rsidR="00F82151" w:rsidRPr="00C7787A" w:rsidRDefault="00F82151" w:rsidP="001F72F8">
            <w:pPr>
              <w:jc w:val="center"/>
              <w:rPr>
                <w:rFonts w:ascii="Arial" w:hAnsi="Arial" w:cs="Arial"/>
              </w:rPr>
            </w:pPr>
            <w:r w:rsidRPr="00C7787A">
              <w:rPr>
                <w:rFonts w:ascii="Arial" w:hAnsi="Arial" w:cs="Arial"/>
              </w:rPr>
              <w:t>1</w:t>
            </w:r>
            <w:r w:rsidR="001F72F8" w:rsidRPr="00C7787A">
              <w:rPr>
                <w:rFonts w:ascii="Arial" w:hAnsi="Arial" w:cs="Arial"/>
              </w:rPr>
              <w:t>3</w:t>
            </w:r>
            <w:r w:rsidRPr="00C7787A">
              <w:rPr>
                <w:rFonts w:ascii="Arial" w:hAnsi="Arial" w:cs="Arial"/>
              </w:rPr>
              <w:t>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B493" w14:textId="77777777" w:rsidR="00F82151" w:rsidRPr="00C7787A" w:rsidRDefault="00F82151" w:rsidP="00F82151">
            <w:pPr>
              <w:jc w:val="center"/>
              <w:rPr>
                <w:rFonts w:ascii="Arial" w:hAnsi="Arial" w:cs="Arial"/>
              </w:rPr>
            </w:pPr>
            <w:r w:rsidRPr="00C7787A">
              <w:rPr>
                <w:rFonts w:ascii="Arial" w:hAnsi="Arial" w:cs="Arial"/>
              </w:rPr>
              <w:t>33,5%</w:t>
            </w:r>
          </w:p>
        </w:tc>
      </w:tr>
    </w:tbl>
    <w:p w14:paraId="251E8320" w14:textId="77777777" w:rsidR="00E66450" w:rsidRPr="00C7787A" w:rsidRDefault="00E66450" w:rsidP="00EF6927">
      <w:pPr>
        <w:rPr>
          <w:rFonts w:ascii="Arial" w:hAnsi="Arial" w:cs="Arial"/>
        </w:rPr>
      </w:pPr>
      <w:r w:rsidRPr="00C7787A">
        <w:rPr>
          <w:rFonts w:ascii="Arial" w:hAnsi="Arial" w:cs="Arial"/>
        </w:rPr>
        <w:t xml:space="preserve">      </w:t>
      </w:r>
    </w:p>
    <w:p w14:paraId="1E993426" w14:textId="77777777" w:rsidR="00FF4393" w:rsidRPr="00C7787A" w:rsidRDefault="006127EE" w:rsidP="00F82151">
      <w:pPr>
        <w:jc w:val="center"/>
        <w:rPr>
          <w:rFonts w:ascii="Arial" w:hAnsi="Arial" w:cs="Arial"/>
        </w:rPr>
      </w:pPr>
      <w:r w:rsidRPr="00C7787A">
        <w:rPr>
          <w:rFonts w:ascii="Arial" w:hAnsi="Arial" w:cs="Arial"/>
        </w:rPr>
        <w:t xml:space="preserve"> </w:t>
      </w:r>
      <w:r w:rsidR="0043305A" w:rsidRPr="00C7787A">
        <w:rPr>
          <w:rFonts w:ascii="Arial" w:hAnsi="Arial" w:cs="Arial"/>
        </w:rPr>
        <w:t>Munkavállalót terhelő a</w:t>
      </w:r>
      <w:r w:rsidRPr="00C7787A">
        <w:rPr>
          <w:rFonts w:ascii="Arial" w:hAnsi="Arial" w:cs="Arial"/>
        </w:rPr>
        <w:t xml:space="preserve">dó- és járulékfizetési </w:t>
      </w:r>
      <w:r w:rsidR="0043305A" w:rsidRPr="00C7787A">
        <w:rPr>
          <w:rFonts w:ascii="Arial" w:hAnsi="Arial" w:cs="Arial"/>
        </w:rPr>
        <w:t>kötelezettségek:</w:t>
      </w:r>
    </w:p>
    <w:tbl>
      <w:tblPr>
        <w:tblW w:w="7496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2771"/>
      </w:tblGrid>
      <w:tr w:rsidR="00FF4393" w:rsidRPr="00C7787A" w14:paraId="22669B92" w14:textId="77777777" w:rsidTr="00F82151">
        <w:trPr>
          <w:trHeight w:val="238"/>
        </w:trPr>
        <w:tc>
          <w:tcPr>
            <w:tcW w:w="4725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26141" w14:textId="77777777" w:rsidR="00FF4393" w:rsidRPr="00C7787A" w:rsidRDefault="00FF4393" w:rsidP="00E66450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Adó- és járulékteher megnevezése</w:t>
            </w:r>
          </w:p>
        </w:tc>
        <w:tc>
          <w:tcPr>
            <w:tcW w:w="2771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9F772" w14:textId="77777777" w:rsidR="00FF4393" w:rsidRPr="00C7787A" w:rsidRDefault="00FF4393" w:rsidP="00FF43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mértéke</w:t>
            </w:r>
          </w:p>
        </w:tc>
      </w:tr>
      <w:tr w:rsidR="00FF4393" w:rsidRPr="00C7787A" w14:paraId="1056EF21" w14:textId="77777777" w:rsidTr="00F82151">
        <w:trPr>
          <w:trHeight w:val="238"/>
        </w:trPr>
        <w:tc>
          <w:tcPr>
            <w:tcW w:w="47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AEAA2" w14:textId="77777777" w:rsidR="00FF4393" w:rsidRPr="00C7787A" w:rsidRDefault="00FF4393" w:rsidP="00FF4393">
            <w:pPr>
              <w:jc w:val="center"/>
              <w:rPr>
                <w:rFonts w:ascii="Arial" w:hAnsi="Arial" w:cs="Arial"/>
              </w:rPr>
            </w:pPr>
            <w:r w:rsidRPr="00C7787A">
              <w:rPr>
                <w:rFonts w:ascii="Arial" w:hAnsi="Arial" w:cs="Arial"/>
              </w:rPr>
              <w:t>személyi jövedelemadó</w:t>
            </w:r>
          </w:p>
        </w:tc>
        <w:tc>
          <w:tcPr>
            <w:tcW w:w="27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82458" w14:textId="77777777" w:rsidR="00FF4393" w:rsidRPr="00C7787A" w:rsidRDefault="00FF4393" w:rsidP="00FF4393">
            <w:pPr>
              <w:jc w:val="center"/>
              <w:rPr>
                <w:rFonts w:ascii="Arial" w:hAnsi="Arial" w:cs="Arial"/>
              </w:rPr>
            </w:pPr>
            <w:r w:rsidRPr="00C7787A">
              <w:rPr>
                <w:rFonts w:ascii="Arial" w:hAnsi="Arial" w:cs="Arial"/>
              </w:rPr>
              <w:t>15%</w:t>
            </w:r>
            <w:r w:rsidR="00EF6927" w:rsidRPr="00C7787A">
              <w:rPr>
                <w:rStyle w:val="Lbjegyzet-hivatkozs"/>
                <w:rFonts w:ascii="Arial" w:hAnsi="Arial" w:cs="Arial"/>
              </w:rPr>
              <w:footnoteReference w:id="1"/>
            </w:r>
          </w:p>
        </w:tc>
      </w:tr>
      <w:tr w:rsidR="00FF4393" w:rsidRPr="00C7787A" w14:paraId="7982D2B0" w14:textId="77777777" w:rsidTr="00F82151">
        <w:trPr>
          <w:trHeight w:val="238"/>
        </w:trPr>
        <w:tc>
          <w:tcPr>
            <w:tcW w:w="47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09071" w14:textId="77777777" w:rsidR="00FF4393" w:rsidRPr="00C7787A" w:rsidRDefault="00AC482E" w:rsidP="00FF4393">
            <w:pPr>
              <w:jc w:val="center"/>
              <w:rPr>
                <w:rFonts w:ascii="Arial" w:hAnsi="Arial" w:cs="Arial"/>
              </w:rPr>
            </w:pPr>
            <w:r w:rsidRPr="00C7787A">
              <w:rPr>
                <w:rFonts w:ascii="Arial" w:hAnsi="Arial" w:cs="Arial"/>
              </w:rPr>
              <w:t>társadalombiztosítási</w:t>
            </w:r>
            <w:r w:rsidR="00FF4393" w:rsidRPr="00C7787A">
              <w:rPr>
                <w:rFonts w:ascii="Arial" w:hAnsi="Arial" w:cs="Arial"/>
              </w:rPr>
              <w:t xml:space="preserve"> járulék</w:t>
            </w:r>
          </w:p>
        </w:tc>
        <w:tc>
          <w:tcPr>
            <w:tcW w:w="27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22C85" w14:textId="77777777" w:rsidR="00FF4393" w:rsidRPr="00C7787A" w:rsidRDefault="00AC482E" w:rsidP="00FF4393">
            <w:pPr>
              <w:jc w:val="center"/>
              <w:rPr>
                <w:rFonts w:ascii="Arial" w:hAnsi="Arial" w:cs="Arial"/>
              </w:rPr>
            </w:pPr>
            <w:r w:rsidRPr="00C7787A">
              <w:rPr>
                <w:rFonts w:ascii="Arial" w:hAnsi="Arial" w:cs="Arial"/>
              </w:rPr>
              <w:t>1</w:t>
            </w:r>
            <w:r w:rsidR="00FF4393" w:rsidRPr="00C7787A">
              <w:rPr>
                <w:rFonts w:ascii="Arial" w:hAnsi="Arial" w:cs="Arial"/>
              </w:rPr>
              <w:t>8,5%</w:t>
            </w:r>
          </w:p>
        </w:tc>
      </w:tr>
      <w:tr w:rsidR="00FF4393" w:rsidRPr="00C7787A" w14:paraId="6BC717B7" w14:textId="77777777" w:rsidTr="00F82151">
        <w:trPr>
          <w:trHeight w:val="238"/>
        </w:trPr>
        <w:tc>
          <w:tcPr>
            <w:tcW w:w="47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9AB1E" w14:textId="77777777" w:rsidR="00FF4393" w:rsidRPr="00C7787A" w:rsidRDefault="00FF4393" w:rsidP="00FF43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Összesen</w:t>
            </w:r>
          </w:p>
        </w:tc>
        <w:tc>
          <w:tcPr>
            <w:tcW w:w="27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65711" w14:textId="77777777" w:rsidR="00FF4393" w:rsidRPr="00C7787A" w:rsidRDefault="00FF4393" w:rsidP="00FF43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787A">
              <w:rPr>
                <w:rFonts w:ascii="Arial" w:hAnsi="Arial" w:cs="Arial"/>
                <w:b/>
                <w:bCs/>
              </w:rPr>
              <w:t>33,5%</w:t>
            </w:r>
          </w:p>
        </w:tc>
      </w:tr>
    </w:tbl>
    <w:p w14:paraId="4FE5C117" w14:textId="77777777" w:rsidR="00E66450" w:rsidRPr="00C7787A" w:rsidRDefault="00E66450" w:rsidP="00CE3F14">
      <w:pPr>
        <w:jc w:val="both"/>
        <w:rPr>
          <w:rFonts w:ascii="Arial" w:hAnsi="Arial" w:cs="Arial"/>
        </w:rPr>
      </w:pPr>
    </w:p>
    <w:p w14:paraId="3C2D61B4" w14:textId="60E638E2" w:rsidR="00D00687" w:rsidRPr="00C7787A" w:rsidRDefault="00D72F95" w:rsidP="00CE3F14">
      <w:pPr>
        <w:jc w:val="both"/>
        <w:rPr>
          <w:rFonts w:ascii="Arial" w:hAnsi="Arial" w:cs="Arial"/>
        </w:rPr>
      </w:pPr>
      <w:r w:rsidRPr="00C7787A">
        <w:rPr>
          <w:rFonts w:ascii="Arial" w:hAnsi="Arial" w:cs="Arial"/>
        </w:rPr>
        <w:t>A</w:t>
      </w:r>
      <w:r w:rsidR="006127EE" w:rsidRPr="00C7787A">
        <w:rPr>
          <w:rFonts w:ascii="Arial" w:hAnsi="Arial" w:cs="Arial"/>
        </w:rPr>
        <w:t xml:space="preserve"> költségek megtérítése esetén a kifizetés hónapjá</w:t>
      </w:r>
      <w:r w:rsidR="00C8367C">
        <w:rPr>
          <w:rFonts w:ascii="Arial" w:hAnsi="Arial" w:cs="Arial"/>
        </w:rPr>
        <w:t>nak</w:t>
      </w:r>
      <w:r w:rsidR="006127EE" w:rsidRPr="00C7787A">
        <w:rPr>
          <w:rFonts w:ascii="Arial" w:hAnsi="Arial" w:cs="Arial"/>
        </w:rPr>
        <w:t xml:space="preserve"> </w:t>
      </w:r>
      <w:r w:rsidR="006A7E2B" w:rsidRPr="00C7787A">
        <w:rPr>
          <w:rFonts w:ascii="Arial" w:hAnsi="Arial" w:cs="Arial"/>
        </w:rPr>
        <w:t>munka</w:t>
      </w:r>
      <w:r w:rsidR="00C8367C">
        <w:rPr>
          <w:rFonts w:ascii="Arial" w:hAnsi="Arial" w:cs="Arial"/>
        </w:rPr>
        <w:t xml:space="preserve">béréhez </w:t>
      </w:r>
      <w:r w:rsidR="006127EE" w:rsidRPr="00C7787A">
        <w:rPr>
          <w:rFonts w:ascii="Arial" w:hAnsi="Arial" w:cs="Arial"/>
        </w:rPr>
        <w:t>történik a</w:t>
      </w:r>
      <w:r w:rsidR="00C8367C">
        <w:rPr>
          <w:rFonts w:ascii="Arial" w:hAnsi="Arial" w:cs="Arial"/>
        </w:rPr>
        <w:t xml:space="preserve"> kifizetés összegének a hozzáadása és ez alapján a</w:t>
      </w:r>
      <w:r w:rsidR="006127EE" w:rsidRPr="00C7787A">
        <w:rPr>
          <w:rFonts w:ascii="Arial" w:hAnsi="Arial" w:cs="Arial"/>
        </w:rPr>
        <w:t xml:space="preserve"> munkavállalót terhelő járandóságok levonása (tehát pl. áprilisi </w:t>
      </w:r>
      <w:r w:rsidR="006A7E2B" w:rsidRPr="00C7787A">
        <w:rPr>
          <w:rFonts w:ascii="Arial" w:hAnsi="Arial" w:cs="Arial"/>
        </w:rPr>
        <w:t xml:space="preserve">tandíj </w:t>
      </w:r>
      <w:r w:rsidR="006127EE" w:rsidRPr="00C7787A">
        <w:rPr>
          <w:rFonts w:ascii="Arial" w:hAnsi="Arial" w:cs="Arial"/>
        </w:rPr>
        <w:t xml:space="preserve">kifizetés esetén az áprilisi </w:t>
      </w:r>
      <w:r w:rsidR="006A7E2B" w:rsidRPr="00C7787A">
        <w:rPr>
          <w:rFonts w:ascii="Arial" w:hAnsi="Arial" w:cs="Arial"/>
        </w:rPr>
        <w:t>munkabé</w:t>
      </w:r>
      <w:r w:rsidR="00C8367C">
        <w:rPr>
          <w:rFonts w:ascii="Arial" w:hAnsi="Arial" w:cs="Arial"/>
        </w:rPr>
        <w:t>rrel együtt történik a közterhek elszámolása)</w:t>
      </w:r>
      <w:r w:rsidR="006127EE" w:rsidRPr="00C7787A">
        <w:rPr>
          <w:rFonts w:ascii="Arial" w:hAnsi="Arial" w:cs="Arial"/>
        </w:rPr>
        <w:t>.</w:t>
      </w:r>
    </w:p>
    <w:sectPr w:rsidR="00D00687" w:rsidRPr="00C7787A" w:rsidSect="00F82151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03B5" w14:textId="77777777" w:rsidR="00DD32AB" w:rsidRDefault="00DD32AB" w:rsidP="00EF6927">
      <w:pPr>
        <w:spacing w:after="0" w:line="240" w:lineRule="auto"/>
      </w:pPr>
      <w:r>
        <w:separator/>
      </w:r>
    </w:p>
  </w:endnote>
  <w:endnote w:type="continuationSeparator" w:id="0">
    <w:p w14:paraId="1D8F62E4" w14:textId="77777777" w:rsidR="00DD32AB" w:rsidRDefault="00DD32AB" w:rsidP="00EF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F21BC" w14:textId="77777777" w:rsidR="00DD32AB" w:rsidRDefault="00DD32AB" w:rsidP="00EF6927">
      <w:pPr>
        <w:spacing w:after="0" w:line="240" w:lineRule="auto"/>
      </w:pPr>
      <w:r>
        <w:separator/>
      </w:r>
    </w:p>
  </w:footnote>
  <w:footnote w:type="continuationSeparator" w:id="0">
    <w:p w14:paraId="6B1B4EA5" w14:textId="77777777" w:rsidR="00DD32AB" w:rsidRDefault="00DD32AB" w:rsidP="00EF6927">
      <w:pPr>
        <w:spacing w:after="0" w:line="240" w:lineRule="auto"/>
      </w:pPr>
      <w:r>
        <w:continuationSeparator/>
      </w:r>
    </w:p>
  </w:footnote>
  <w:footnote w:id="1">
    <w:p w14:paraId="7DD43AF0" w14:textId="7B213028" w:rsidR="00EF6927" w:rsidRPr="00F82151" w:rsidRDefault="00EF6927">
      <w:pPr>
        <w:pStyle w:val="Lbjegyzetszveg"/>
        <w:rPr>
          <w:rFonts w:ascii="Times New Roman" w:hAnsi="Times New Roman" w:cs="Times New Roman"/>
        </w:rPr>
      </w:pPr>
      <w:r w:rsidRPr="00F82151">
        <w:rPr>
          <w:rStyle w:val="Lbjegyzet-hivatkozs"/>
          <w:rFonts w:ascii="Times New Roman" w:hAnsi="Times New Roman" w:cs="Times New Roman"/>
        </w:rPr>
        <w:footnoteRef/>
      </w:r>
      <w:r w:rsidRPr="00F82151">
        <w:rPr>
          <w:rFonts w:ascii="Times New Roman" w:hAnsi="Times New Roman" w:cs="Times New Roman"/>
        </w:rPr>
        <w:t xml:space="preserve"> Összevont adóalapot csökkentő adókedvezményt (pl. családi kedvezmény) a munkavállaló a törvényi szabályozásnak megfelelő mértékig igénybe tud venni.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66923"/>
    <w:multiLevelType w:val="multilevel"/>
    <w:tmpl w:val="5876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428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93"/>
    <w:rsid w:val="00014259"/>
    <w:rsid w:val="000F2EF6"/>
    <w:rsid w:val="001422B4"/>
    <w:rsid w:val="00145FA4"/>
    <w:rsid w:val="001B1D3B"/>
    <w:rsid w:val="001B4ED1"/>
    <w:rsid w:val="001E0A1C"/>
    <w:rsid w:val="001F72F8"/>
    <w:rsid w:val="0023017E"/>
    <w:rsid w:val="00335F9D"/>
    <w:rsid w:val="00377A17"/>
    <w:rsid w:val="003F1244"/>
    <w:rsid w:val="00400341"/>
    <w:rsid w:val="00411D2A"/>
    <w:rsid w:val="0043305A"/>
    <w:rsid w:val="00452ADE"/>
    <w:rsid w:val="004659FC"/>
    <w:rsid w:val="004D4693"/>
    <w:rsid w:val="00517861"/>
    <w:rsid w:val="005335C8"/>
    <w:rsid w:val="0057463D"/>
    <w:rsid w:val="0059487D"/>
    <w:rsid w:val="005F5A1A"/>
    <w:rsid w:val="006127EE"/>
    <w:rsid w:val="00621235"/>
    <w:rsid w:val="006415D4"/>
    <w:rsid w:val="006A7E2B"/>
    <w:rsid w:val="006E37ED"/>
    <w:rsid w:val="00840433"/>
    <w:rsid w:val="008A7251"/>
    <w:rsid w:val="008B3B49"/>
    <w:rsid w:val="008C262E"/>
    <w:rsid w:val="00A870C7"/>
    <w:rsid w:val="00AC482E"/>
    <w:rsid w:val="00AE60DD"/>
    <w:rsid w:val="00B16AE3"/>
    <w:rsid w:val="00C1055A"/>
    <w:rsid w:val="00C5080C"/>
    <w:rsid w:val="00C7787A"/>
    <w:rsid w:val="00C82407"/>
    <w:rsid w:val="00C8367C"/>
    <w:rsid w:val="00CD03DC"/>
    <w:rsid w:val="00CD58A7"/>
    <w:rsid w:val="00CE3F14"/>
    <w:rsid w:val="00D00687"/>
    <w:rsid w:val="00D60486"/>
    <w:rsid w:val="00D611D8"/>
    <w:rsid w:val="00D72F95"/>
    <w:rsid w:val="00DD32AB"/>
    <w:rsid w:val="00DE5701"/>
    <w:rsid w:val="00E41BAE"/>
    <w:rsid w:val="00E60A51"/>
    <w:rsid w:val="00E66450"/>
    <w:rsid w:val="00EF6927"/>
    <w:rsid w:val="00F275D1"/>
    <w:rsid w:val="00F8215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968"/>
  <w15:docId w15:val="{310AE6B1-8674-4055-B846-195C3F94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1D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692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692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6927"/>
    <w:rPr>
      <w:vertAlign w:val="superscript"/>
    </w:rPr>
  </w:style>
  <w:style w:type="paragraph" w:styleId="Vltozat">
    <w:name w:val="Revision"/>
    <w:hidden/>
    <w:uiPriority w:val="99"/>
    <w:semiHidden/>
    <w:rsid w:val="00B16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C79C-956F-4453-98E0-22850764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3 Csaba</dc:creator>
  <cp:lastModifiedBy>Kovács Gabriella</cp:lastModifiedBy>
  <cp:revision>3</cp:revision>
  <cp:lastPrinted>2019-02-12T12:08:00Z</cp:lastPrinted>
  <dcterms:created xsi:type="dcterms:W3CDTF">2025-02-17T16:10:00Z</dcterms:created>
  <dcterms:modified xsi:type="dcterms:W3CDTF">2025-02-17T16:11:00Z</dcterms:modified>
</cp:coreProperties>
</file>