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A" w:rsidRPr="001209FA" w:rsidRDefault="00A0742A" w:rsidP="00A0742A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Adventi rendezvény</w:t>
      </w:r>
    </w:p>
    <w:p w:rsidR="00A0742A" w:rsidRPr="001209FA" w:rsidRDefault="00A0742A" w:rsidP="00A07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Karácsonyfa-díszítő verseny</w:t>
      </w:r>
    </w:p>
    <w:p w:rsidR="00A0742A" w:rsidRDefault="00A0742A" w:rsidP="00A0742A">
      <w:pPr>
        <w:jc w:val="center"/>
      </w:pPr>
    </w:p>
    <w:p w:rsidR="00A0742A" w:rsidRPr="001209FA" w:rsidRDefault="00A0742A" w:rsidP="00A0742A">
      <w:pPr>
        <w:jc w:val="center"/>
        <w:rPr>
          <w:b/>
        </w:rPr>
      </w:pPr>
      <w:r w:rsidRPr="001209FA">
        <w:t>(B</w:t>
      </w:r>
      <w:r>
        <w:t>udapest, 2025 november 30</w:t>
      </w:r>
      <w:r w:rsidRPr="001209FA">
        <w:t>.)</w:t>
      </w:r>
    </w:p>
    <w:p w:rsidR="00A0742A" w:rsidRPr="00350156" w:rsidRDefault="00A0742A" w:rsidP="00A0742A">
      <w:pPr>
        <w:jc w:val="center"/>
      </w:pPr>
    </w:p>
    <w:p w:rsidR="00A0742A" w:rsidRDefault="00A0742A" w:rsidP="00A0742A"/>
    <w:p w:rsidR="00370B97" w:rsidRDefault="00A0742A" w:rsidP="00A0742A">
      <w:r w:rsidRPr="00A0742A">
        <w:t>A MÁV-csoport a munkavállal</w:t>
      </w:r>
      <w:r>
        <w:t>óinak szóló, adventi vásárt rendez</w:t>
      </w:r>
      <w:r w:rsidRPr="00A0742A">
        <w:t xml:space="preserve"> 2025. november 30-á</w:t>
      </w:r>
      <w:r w:rsidR="0043446E">
        <w:t>n Budapesten, a Vasúttörténeti P</w:t>
      </w:r>
      <w:r w:rsidRPr="00A0742A">
        <w:t xml:space="preserve">arkban. </w:t>
      </w:r>
    </w:p>
    <w:p w:rsidR="00370B97" w:rsidRDefault="00370B97" w:rsidP="00A0742A"/>
    <w:p w:rsidR="00A0742A" w:rsidRPr="00A0742A" w:rsidRDefault="00A0742A" w:rsidP="00A0742A">
      <w:r w:rsidRPr="00A0742A">
        <w:t xml:space="preserve">Az esemény keretein belül karácsonyfa-díszítő versenyt tartunk. </w:t>
      </w:r>
    </w:p>
    <w:p w:rsidR="00A0742A" w:rsidRDefault="00A0742A" w:rsidP="00A0742A">
      <w:r>
        <w:t>A versenyre legfeljebb 10 fős csapatok jelentkezését várjuk, nevezési díj nincs.</w:t>
      </w:r>
    </w:p>
    <w:p w:rsidR="00A0742A" w:rsidRDefault="00A0742A" w:rsidP="00A0742A"/>
    <w:p w:rsidR="00A0742A" w:rsidRPr="00370B97" w:rsidRDefault="00A0742A" w:rsidP="00A0742A">
      <w:pPr>
        <w:rPr>
          <w:u w:val="single"/>
        </w:rPr>
      </w:pPr>
      <w:r w:rsidRPr="00370B97">
        <w:rPr>
          <w:u w:val="single"/>
        </w:rPr>
        <w:t>A verseny menete:</w:t>
      </w:r>
    </w:p>
    <w:p w:rsidR="00A0742A" w:rsidRPr="00370B97" w:rsidRDefault="00A0742A" w:rsidP="00A0742A"/>
    <w:p w:rsidR="00A0742A" w:rsidRPr="00370B97" w:rsidRDefault="00A0742A" w:rsidP="00A0742A">
      <w:pPr>
        <w:jc w:val="both"/>
      </w:pPr>
      <w:r w:rsidRPr="00370B97">
        <w:t>A versenyzők kb. 150 cm magas karácsonyfát díszítenek, melyhez a szervezők az alábbiakat biztosítják:</w:t>
      </w:r>
    </w:p>
    <w:p w:rsidR="00A0742A" w:rsidRPr="00370B97" w:rsidRDefault="00A0742A" w:rsidP="00A0742A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7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fenyőfa</w:t>
      </w:r>
    </w:p>
    <w:p w:rsidR="00A0742A" w:rsidRPr="00370B97" w:rsidRDefault="00A0742A" w:rsidP="00A0742A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7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fenyőtalp</w:t>
      </w:r>
    </w:p>
    <w:p w:rsidR="00A0742A" w:rsidRPr="00370B97" w:rsidRDefault="00A0742A" w:rsidP="00A0742A">
      <w:pPr>
        <w:jc w:val="both"/>
      </w:pPr>
    </w:p>
    <w:p w:rsidR="00A0742A" w:rsidRPr="00370B97" w:rsidRDefault="00A0742A" w:rsidP="00370B97">
      <w:pPr>
        <w:jc w:val="both"/>
      </w:pPr>
      <w:r w:rsidRPr="00370B97">
        <w:t>Az összes további hozzávalót a versenyzők biztosítják.</w:t>
      </w:r>
      <w:r w:rsidR="00370B97">
        <w:t xml:space="preserve"> </w:t>
      </w:r>
      <w:r w:rsidRPr="00370B97">
        <w:t>A feldíszített fenyőfát a csapat a verseny után elviheti.</w:t>
      </w:r>
    </w:p>
    <w:p w:rsidR="00A0742A" w:rsidRPr="00370B97" w:rsidRDefault="00A0742A" w:rsidP="00A0742A">
      <w:pPr>
        <w:rPr>
          <w:b/>
          <w:color w:val="FF0000"/>
        </w:rPr>
      </w:pPr>
    </w:p>
    <w:p w:rsidR="00A0742A" w:rsidRPr="00370B97" w:rsidRDefault="00A0742A" w:rsidP="00A0742A">
      <w:pPr>
        <w:rPr>
          <w:b/>
        </w:rPr>
      </w:pPr>
      <w:r w:rsidRPr="00370B97">
        <w:rPr>
          <w:b/>
        </w:rPr>
        <w:t>A verseny kezdete: 9 óra</w:t>
      </w:r>
    </w:p>
    <w:p w:rsidR="00A0742A" w:rsidRPr="00370B97" w:rsidRDefault="00A0742A" w:rsidP="00A0742A">
      <w:pPr>
        <w:rPr>
          <w:b/>
        </w:rPr>
      </w:pPr>
      <w:r w:rsidRPr="00370B97">
        <w:rPr>
          <w:b/>
        </w:rPr>
        <w:t>A díszítés vége: 13 óra</w:t>
      </w:r>
    </w:p>
    <w:p w:rsidR="00A0742A" w:rsidRPr="0043446E" w:rsidRDefault="00A0742A" w:rsidP="00A0742A">
      <w:pPr>
        <w:rPr>
          <w:b/>
        </w:rPr>
      </w:pPr>
      <w:r w:rsidRPr="00370B97">
        <w:rPr>
          <w:b/>
        </w:rPr>
        <w:t>A rendezvény helyszíne:</w:t>
      </w:r>
      <w:r w:rsidR="0043446E">
        <w:rPr>
          <w:b/>
        </w:rPr>
        <w:t xml:space="preserve"> </w:t>
      </w:r>
      <w:r w:rsidR="0043446E" w:rsidRPr="00370B97">
        <w:rPr>
          <w:b/>
        </w:rPr>
        <w:t>Magyar Vasúttörténeti Park</w:t>
      </w:r>
      <w:r w:rsidR="0043446E">
        <w:rPr>
          <w:b/>
        </w:rPr>
        <w:t xml:space="preserve">, </w:t>
      </w:r>
      <w:bookmarkStart w:id="0" w:name="_GoBack"/>
      <w:bookmarkEnd w:id="0"/>
      <w:r w:rsidR="0043446E">
        <w:rPr>
          <w:b/>
        </w:rPr>
        <w:t>1142 Budapest, Tatai utca 95.</w:t>
      </w:r>
    </w:p>
    <w:p w:rsidR="00A0742A" w:rsidRPr="00370B97" w:rsidRDefault="00A0742A" w:rsidP="00A0742A">
      <w:pPr>
        <w:rPr>
          <w:u w:val="single"/>
        </w:rPr>
      </w:pPr>
    </w:p>
    <w:p w:rsidR="00A0742A" w:rsidRPr="00370B97" w:rsidRDefault="00A0742A" w:rsidP="00A0742A">
      <w:pPr>
        <w:rPr>
          <w:u w:val="single"/>
        </w:rPr>
      </w:pPr>
      <w:r w:rsidRPr="00370B97">
        <w:rPr>
          <w:u w:val="single"/>
        </w:rPr>
        <w:t>A versenymunkák elbírálása:</w:t>
      </w:r>
    </w:p>
    <w:p w:rsidR="00A0742A" w:rsidRDefault="00A0742A" w:rsidP="00A0742A">
      <w:r>
        <w:t>Nincs zsűri, az esemény résztvevői szavazással döntenek.</w:t>
      </w:r>
    </w:p>
    <w:p w:rsidR="00A0742A" w:rsidRDefault="00A0742A" w:rsidP="00A0742A"/>
    <w:p w:rsidR="00A0742A" w:rsidRPr="00370B97" w:rsidRDefault="00A0742A" w:rsidP="00370B97">
      <w:pPr>
        <w:rPr>
          <w:u w:val="single"/>
        </w:rPr>
      </w:pPr>
      <w:r w:rsidRPr="00370B97">
        <w:rPr>
          <w:u w:val="single"/>
        </w:rPr>
        <w:t>Szavazás feltételei:</w:t>
      </w:r>
    </w:p>
    <w:p w:rsidR="00A0742A" w:rsidRDefault="00A0742A" w:rsidP="00370B97">
      <w:r w:rsidRPr="00370B97">
        <w:t>A szavazni kizárólag az esemény résztvevői tudnak, a regisztrációkor kapott szavazójeggyel.</w:t>
      </w:r>
    </w:p>
    <w:p w:rsidR="00370B97" w:rsidRPr="00370B97" w:rsidRDefault="00370B97" w:rsidP="00370B97"/>
    <w:p w:rsidR="00A0742A" w:rsidRPr="00370B97" w:rsidRDefault="00A0742A" w:rsidP="00370B97">
      <w:pPr>
        <w:rPr>
          <w:u w:val="single"/>
        </w:rPr>
      </w:pPr>
      <w:r w:rsidRPr="00370B97">
        <w:rPr>
          <w:u w:val="single"/>
        </w:rPr>
        <w:t>Szavazás módja:</w:t>
      </w:r>
    </w:p>
    <w:p w:rsidR="00A0742A" w:rsidRPr="00370B97" w:rsidRDefault="00E0192E" w:rsidP="00370B97">
      <w:r>
        <w:t>A karácsonyfák mellett</w:t>
      </w:r>
      <w:r w:rsidR="00A0742A" w:rsidRPr="00370B97">
        <w:t xml:space="preserve"> elhelyezett „szavazódobozokba” lehet bedobni a szavazójegyet. Minden résztvevő csak egy szavazójegyet kap, egyszer szavazhat. </w:t>
      </w:r>
    </w:p>
    <w:p w:rsidR="00A0742A" w:rsidRDefault="00A0742A" w:rsidP="00A0742A"/>
    <w:p w:rsidR="00A0742A" w:rsidRDefault="00A0742A" w:rsidP="00A0742A">
      <w:r>
        <w:t xml:space="preserve">Az első három helyezettet díjazzuk. </w:t>
      </w:r>
    </w:p>
    <w:p w:rsidR="00370B97" w:rsidRPr="00370B97" w:rsidRDefault="00E0192E" w:rsidP="00370B97">
      <w:pPr>
        <w:shd w:val="clear" w:color="auto" w:fill="FFFFFF"/>
        <w:spacing w:beforeAutospacing="1" w:afterAutospacing="1"/>
        <w:jc w:val="both"/>
      </w:pPr>
      <w:r>
        <w:t>A v</w:t>
      </w:r>
      <w:r w:rsidR="00370B97" w:rsidRPr="00370B97">
        <w:t>ers</w:t>
      </w:r>
      <w:r w:rsidR="00370B97">
        <w:t xml:space="preserve">eny végeredményének kihirdetése </w:t>
      </w:r>
      <w:r w:rsidR="00370B97" w:rsidRPr="00370B97">
        <w:t>az eseményre felállított színpadon, 15 órakor</w:t>
      </w:r>
      <w:r w:rsidR="00370B97">
        <w:t xml:space="preserve"> lesz.</w:t>
      </w:r>
    </w:p>
    <w:p w:rsidR="00370B97" w:rsidRPr="00370B97" w:rsidRDefault="00370B97" w:rsidP="00A0742A">
      <w:pPr>
        <w:rPr>
          <w:b/>
        </w:rPr>
      </w:pPr>
    </w:p>
    <w:p w:rsidR="00A0742A" w:rsidRDefault="00A0742A" w:rsidP="00A0742A"/>
    <w:p w:rsidR="00A0742A" w:rsidRPr="00E0192E" w:rsidRDefault="00A0742A" w:rsidP="00370B97">
      <w:pPr>
        <w:rPr>
          <w:b/>
          <w:u w:val="single"/>
        </w:rPr>
      </w:pPr>
      <w:r w:rsidRPr="00E0192E">
        <w:rPr>
          <w:b/>
          <w:u w:val="single"/>
        </w:rPr>
        <w:t>Nevezési határidő: 2025. november 19.</w:t>
      </w:r>
    </w:p>
    <w:p w:rsidR="00A0742A" w:rsidRDefault="00A0742A" w:rsidP="00370B97"/>
    <w:p w:rsidR="00A0742A" w:rsidRDefault="00A0742A" w:rsidP="00370B97">
      <w:r>
        <w:t>A nevezéseket jelentkezési sorrendben fogadjuk el, a helyszín lehetősé</w:t>
      </w:r>
      <w:r w:rsidRPr="000A4544">
        <w:t>geihez mérten.</w:t>
      </w:r>
      <w:r>
        <w:t xml:space="preserve"> </w:t>
      </w:r>
      <w:r w:rsidRPr="000A4544">
        <w:t xml:space="preserve">A nevezési lapokat, kérjük, e-mailben juttassák el a </w:t>
      </w:r>
      <w:hyperlink r:id="rId7" w:history="1">
        <w:r w:rsidRPr="00E0192E">
          <w:rPr>
            <w:b/>
            <w:u w:val="single"/>
          </w:rPr>
          <w:t>kaczur.orsolya@mavcsoport.hu</w:t>
        </w:r>
      </w:hyperlink>
      <w:r w:rsidRPr="00370B97">
        <w:t xml:space="preserve"> </w:t>
      </w:r>
      <w:r w:rsidRPr="000A4544">
        <w:t>címre.</w:t>
      </w:r>
    </w:p>
    <w:p w:rsidR="00A0742A" w:rsidRDefault="00A0742A" w:rsidP="00A0742A"/>
    <w:p w:rsidR="00A0742A" w:rsidRDefault="00A0742A" w:rsidP="00A0742A"/>
    <w:p w:rsidR="00A0742A" w:rsidRDefault="00A0742A" w:rsidP="00A0742A"/>
    <w:p w:rsidR="00A0742A" w:rsidRDefault="00A0742A" w:rsidP="00A0742A"/>
    <w:p w:rsidR="00A0742A" w:rsidRDefault="00A0742A" w:rsidP="00A0742A"/>
    <w:p w:rsidR="005B1AA9" w:rsidRDefault="005B1AA9"/>
    <w:sectPr w:rsidR="005B1AA9" w:rsidSect="00E806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2A" w:rsidRDefault="00A0742A" w:rsidP="00A0742A">
      <w:r>
        <w:separator/>
      </w:r>
    </w:p>
  </w:endnote>
  <w:endnote w:type="continuationSeparator" w:id="0">
    <w:p w:rsidR="00A0742A" w:rsidRDefault="00A0742A" w:rsidP="00A0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2A" w:rsidRDefault="00A0742A" w:rsidP="00A0742A">
      <w:r>
        <w:separator/>
      </w:r>
    </w:p>
  </w:footnote>
  <w:footnote w:type="continuationSeparator" w:id="0">
    <w:p w:rsidR="00A0742A" w:rsidRDefault="00A0742A" w:rsidP="00A0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6776"/>
    <w:multiLevelType w:val="hybridMultilevel"/>
    <w:tmpl w:val="D9289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F3DEA"/>
    <w:multiLevelType w:val="multilevel"/>
    <w:tmpl w:val="EA9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43C29"/>
    <w:multiLevelType w:val="hybridMultilevel"/>
    <w:tmpl w:val="56044D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6C29"/>
    <w:multiLevelType w:val="hybridMultilevel"/>
    <w:tmpl w:val="4392C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742C1"/>
    <w:multiLevelType w:val="multilevel"/>
    <w:tmpl w:val="696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2A"/>
    <w:rsid w:val="00370B97"/>
    <w:rsid w:val="0043446E"/>
    <w:rsid w:val="005B1AA9"/>
    <w:rsid w:val="00A0742A"/>
    <w:rsid w:val="00E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48C8"/>
  <w15:chartTrackingRefBased/>
  <w15:docId w15:val="{C63614C5-CC8A-429F-95FD-B82F43F0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0742A"/>
    <w:rPr>
      <w:color w:val="0000FF"/>
      <w:u w:val="single"/>
    </w:rPr>
  </w:style>
  <w:style w:type="paragraph" w:styleId="Szvegtrzs">
    <w:name w:val="Body Text"/>
    <w:basedOn w:val="Norml"/>
    <w:link w:val="SzvegtrzsChar"/>
    <w:rsid w:val="00A0742A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A0742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A074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0742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74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42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074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czur.orsolya@mavcsopo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Zsuzsa</dc:creator>
  <cp:keywords/>
  <dc:description/>
  <cp:lastModifiedBy>Varga Zsuzsa</cp:lastModifiedBy>
  <cp:revision>4</cp:revision>
  <dcterms:created xsi:type="dcterms:W3CDTF">2025-11-04T08:59:00Z</dcterms:created>
  <dcterms:modified xsi:type="dcterms:W3CDTF">2025-11-05T14:20:00Z</dcterms:modified>
</cp:coreProperties>
</file>